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98" w:lineRule="atLeast"/>
        <w:jc w:val="center"/>
        <w:rPr>
          <w:rFonts w:hint="eastAsia"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《宁夏会计人员个人信息审核表》打印方式说明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登录宁夏会计人员信息管理系统，登录地址如下：</w:t>
      </w:r>
    </w:p>
    <w:p>
      <w:pPr>
        <w:rPr>
          <w:sz w:val="24"/>
        </w:rPr>
      </w:pPr>
      <w:r>
        <w:fldChar w:fldCharType="begin"/>
      </w:r>
      <w:r>
        <w:instrText xml:space="preserve"> HYPERLINK "http://218.95.166.77:8888/honest/Index.do" </w:instrText>
      </w:r>
      <w:r>
        <w:fldChar w:fldCharType="separate"/>
      </w:r>
      <w:r>
        <w:rPr>
          <w:rStyle w:val="6"/>
          <w:rFonts w:hint="eastAsia"/>
          <w:sz w:val="24"/>
        </w:rPr>
        <w:t>http</w:t>
      </w:r>
      <w:r>
        <w:rPr>
          <w:rStyle w:val="6"/>
          <w:rFonts w:hint="eastAsia"/>
          <w:sz w:val="24"/>
          <w:lang w:val="en-US" w:eastAsia="zh-CN"/>
        </w:rPr>
        <w:t>s</w:t>
      </w:r>
      <w:bookmarkStart w:id="0" w:name="_GoBack"/>
      <w:bookmarkEnd w:id="0"/>
      <w:r>
        <w:rPr>
          <w:rStyle w:val="6"/>
          <w:rFonts w:hint="eastAsia"/>
          <w:sz w:val="24"/>
        </w:rPr>
        <w:t>://2</w:t>
      </w:r>
      <w:r>
        <w:rPr>
          <w:rStyle w:val="6"/>
          <w:rFonts w:hint="eastAsia"/>
          <w:sz w:val="24"/>
          <w:lang w:val="en-US" w:eastAsia="zh-CN"/>
        </w:rPr>
        <w:t>22</w:t>
      </w:r>
      <w:r>
        <w:rPr>
          <w:rStyle w:val="6"/>
          <w:rFonts w:hint="eastAsia"/>
          <w:sz w:val="24"/>
        </w:rPr>
        <w:t>.</w:t>
      </w:r>
      <w:r>
        <w:rPr>
          <w:rStyle w:val="6"/>
          <w:rFonts w:hint="eastAsia"/>
          <w:sz w:val="24"/>
          <w:lang w:val="en-US" w:eastAsia="zh-CN"/>
        </w:rPr>
        <w:t>7</w:t>
      </w:r>
      <w:r>
        <w:rPr>
          <w:rStyle w:val="6"/>
          <w:rFonts w:hint="eastAsia"/>
          <w:sz w:val="24"/>
        </w:rPr>
        <w:t>5.</w:t>
      </w:r>
      <w:r>
        <w:rPr>
          <w:rStyle w:val="6"/>
          <w:rFonts w:hint="eastAsia"/>
          <w:sz w:val="24"/>
          <w:lang w:val="en-US" w:eastAsia="zh-CN"/>
        </w:rPr>
        <w:t>71</w:t>
      </w:r>
      <w:r>
        <w:rPr>
          <w:rStyle w:val="6"/>
          <w:rFonts w:hint="eastAsia"/>
          <w:sz w:val="24"/>
        </w:rPr>
        <w:t>.</w:t>
      </w:r>
      <w:r>
        <w:rPr>
          <w:rStyle w:val="6"/>
          <w:rFonts w:hint="eastAsia"/>
          <w:sz w:val="24"/>
          <w:lang w:val="en-US" w:eastAsia="zh-CN"/>
        </w:rPr>
        <w:t>233</w:t>
      </w:r>
      <w:r>
        <w:rPr>
          <w:rStyle w:val="6"/>
          <w:rFonts w:hint="eastAsia"/>
          <w:sz w:val="24"/>
        </w:rPr>
        <w:t>:8888/honest/Index.do</w:t>
      </w:r>
      <w:r>
        <w:rPr>
          <w:rStyle w:val="6"/>
          <w:rFonts w:hint="eastAsia"/>
          <w:sz w:val="24"/>
        </w:rPr>
        <w:fldChar w:fldCharType="end"/>
      </w:r>
    </w:p>
    <w:p>
      <w:r>
        <w:drawing>
          <wp:inline distT="0" distB="0" distL="114300" distR="114300">
            <wp:extent cx="5272405" cy="2406650"/>
            <wp:effectExtent l="0" t="0" r="635" b="12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登录成功，在主页菜单中的个人信息右下角，点击“基础信息打印”即可打印个人的基础信息，如图：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注意：只有审核通过的人员才有此菜单链接！</w:t>
      </w:r>
    </w:p>
    <w:p>
      <w:pPr>
        <w:ind w:firstLine="420"/>
      </w:pPr>
      <w:r>
        <w:drawing>
          <wp:inline distT="0" distB="0" distL="114300" distR="114300">
            <wp:extent cx="5262880" cy="2550160"/>
            <wp:effectExtent l="0" t="0" r="10160" b="1016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点击进入之后，选择打印按钮即可</w:t>
      </w:r>
    </w:p>
    <w:p>
      <w:r>
        <w:drawing>
          <wp:inline distT="0" distB="0" distL="114300" distR="114300">
            <wp:extent cx="5262880" cy="2750185"/>
            <wp:effectExtent l="0" t="0" r="10160" b="8255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2D361"/>
    <w:multiLevelType w:val="singleLevel"/>
    <w:tmpl w:val="5FF2D36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3D1"/>
    <w:rsid w:val="001D53D1"/>
    <w:rsid w:val="00793195"/>
    <w:rsid w:val="0B6F3596"/>
    <w:rsid w:val="1B8C5E1D"/>
    <w:rsid w:val="44C7643A"/>
    <w:rsid w:val="46384FFA"/>
    <w:rsid w:val="5693584E"/>
    <w:rsid w:val="7A8F3485"/>
    <w:rsid w:val="7DC95B13"/>
    <w:rsid w:val="FABF9B08"/>
    <w:rsid w:val="FF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Micsoft</Company>
  <Pages>2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qth</dc:creator>
  <cp:lastModifiedBy>wsh</cp:lastModifiedBy>
  <dcterms:modified xsi:type="dcterms:W3CDTF">2022-03-01T11:05:33Z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